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B650">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14:paraId="3A720C35">
      <w:pPr>
        <w:spacing w:before="0" w:line="712" w:lineRule="exact"/>
        <w:ind w:left="1523" w:right="0" w:firstLine="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14:paraId="20467664">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eastAsia" w:ascii="Times New Roman" w:hAnsi="Times New Roman" w:cs="Times New Roman"/>
          <w:b w:val="0"/>
          <w:bCs w:val="0"/>
          <w:color w:val="auto"/>
          <w:u w:val="single"/>
          <w:lang w:val="en-US" w:eastAsia="zh-CN"/>
        </w:rPr>
        <w:t xml:space="preserve">       </w:t>
      </w:r>
      <w:r>
        <w:rPr>
          <w:rFonts w:hint="eastAsia" w:cs="Times New Roman"/>
          <w:b w:val="0"/>
          <w:bCs w:val="0"/>
          <w:color w:val="auto"/>
          <w:u w:val="single"/>
          <w:lang w:val="en-US" w:eastAsia="zh-CN"/>
        </w:rPr>
        <w:t>年      月      日</w:t>
      </w:r>
      <w:r>
        <w:rPr>
          <w:rFonts w:hint="eastAsia" w:ascii="Times New Roman" w:hAnsi="Times New Roman" w:cs="Times New Roman"/>
          <w:b w:val="0"/>
          <w:bCs w:val="0"/>
          <w:color w:val="auto"/>
          <w:u w:val="single"/>
          <w:lang w:val="en-US" w:eastAsia="zh-CN"/>
        </w:rPr>
        <w:t xml:space="preserve"> </w:t>
      </w:r>
    </w:p>
    <w:p w14:paraId="5D877FF0">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14:paraId="65F55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0" w:hRule="atLeast"/>
        </w:trPr>
        <w:tc>
          <w:tcPr>
            <w:tcW w:w="1176" w:type="pct"/>
            <w:tcBorders>
              <w:bottom w:val="single" w:color="000000" w:sz="4" w:space="0"/>
              <w:right w:val="single" w:color="000000" w:sz="4" w:space="0"/>
            </w:tcBorders>
            <w:vAlign w:val="center"/>
          </w:tcPr>
          <w:p w14:paraId="054B029B">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14:paraId="6F8B7521">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宋体" w:cs="Times New Roman"/>
                <w:color w:val="auto"/>
                <w:kern w:val="2"/>
                <w:sz w:val="24"/>
                <w:szCs w:val="24"/>
                <w:lang w:val="en-US" w:eastAsia="zh-CN" w:bidi="ar-SA"/>
              </w:rPr>
              <w:t>贵安新区湖潮</w:t>
            </w:r>
            <w:bookmarkStart w:id="0" w:name="_GoBack"/>
            <w:bookmarkEnd w:id="0"/>
            <w:r>
              <w:rPr>
                <w:rFonts w:hint="eastAsia" w:ascii="Times New Roman" w:hAnsi="Times New Roman" w:eastAsia="宋体" w:cs="Times New Roman"/>
                <w:color w:val="auto"/>
                <w:kern w:val="2"/>
                <w:sz w:val="24"/>
                <w:szCs w:val="24"/>
                <w:lang w:val="en-US" w:eastAsia="zh-CN" w:bidi="ar-SA"/>
              </w:rPr>
              <w:t>片区排涝通道建设工程</w:t>
            </w:r>
          </w:p>
        </w:tc>
      </w:tr>
      <w:tr w14:paraId="1B0D8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6440F5CC">
            <w:pPr>
              <w:pStyle w:val="16"/>
              <w:jc w:val="center"/>
              <w:rPr>
                <w:rFonts w:hint="default" w:ascii="Times New Roman" w:hAnsi="Times New Roman" w:cs="Times New Roman"/>
                <w:b/>
                <w:color w:val="auto"/>
                <w:sz w:val="24"/>
                <w:szCs w:val="24"/>
              </w:rPr>
            </w:pPr>
          </w:p>
          <w:p w14:paraId="59F29B06">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14:paraId="6EBCF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14:paraId="3DE2D46F">
            <w:pPr>
              <w:pStyle w:val="16"/>
              <w:rPr>
                <w:rFonts w:hint="default" w:ascii="Times New Roman" w:hAnsi="Times New Roman" w:cs="Times New Roman"/>
                <w:b/>
                <w:color w:val="auto"/>
                <w:sz w:val="24"/>
                <w:szCs w:val="24"/>
              </w:rPr>
            </w:pPr>
          </w:p>
          <w:p w14:paraId="1CA1B3DD">
            <w:pPr>
              <w:pStyle w:val="16"/>
              <w:rPr>
                <w:rFonts w:hint="default" w:ascii="Times New Roman" w:hAnsi="Times New Roman" w:cs="Times New Roman"/>
                <w:b/>
                <w:color w:val="auto"/>
                <w:sz w:val="24"/>
                <w:szCs w:val="24"/>
              </w:rPr>
            </w:pPr>
          </w:p>
          <w:p w14:paraId="31E4AD43">
            <w:pPr>
              <w:pStyle w:val="16"/>
              <w:rPr>
                <w:rFonts w:hint="default" w:ascii="Times New Roman" w:hAnsi="Times New Roman" w:cs="Times New Roman"/>
                <w:b/>
                <w:color w:val="auto"/>
                <w:sz w:val="24"/>
                <w:szCs w:val="24"/>
              </w:rPr>
            </w:pPr>
          </w:p>
          <w:p w14:paraId="78115574">
            <w:pPr>
              <w:pStyle w:val="16"/>
              <w:rPr>
                <w:rFonts w:hint="default" w:ascii="Times New Roman" w:hAnsi="Times New Roman" w:cs="Times New Roman"/>
                <w:b/>
                <w:color w:val="auto"/>
                <w:sz w:val="24"/>
                <w:szCs w:val="24"/>
              </w:rPr>
            </w:pPr>
          </w:p>
          <w:p w14:paraId="4E274E71">
            <w:pPr>
              <w:pStyle w:val="16"/>
              <w:rPr>
                <w:rFonts w:hint="default" w:ascii="Times New Roman" w:hAnsi="Times New Roman" w:cs="Times New Roman"/>
                <w:b/>
                <w:color w:val="auto"/>
                <w:sz w:val="24"/>
                <w:szCs w:val="24"/>
              </w:rPr>
            </w:pPr>
          </w:p>
          <w:p w14:paraId="75375083">
            <w:pPr>
              <w:pStyle w:val="16"/>
              <w:rPr>
                <w:rFonts w:hint="default" w:ascii="Times New Roman" w:hAnsi="Times New Roman" w:cs="Times New Roman"/>
                <w:b/>
                <w:color w:val="auto"/>
                <w:sz w:val="24"/>
                <w:szCs w:val="24"/>
              </w:rPr>
            </w:pPr>
          </w:p>
          <w:p w14:paraId="1F450EB7">
            <w:pPr>
              <w:pStyle w:val="16"/>
              <w:rPr>
                <w:rFonts w:hint="default" w:ascii="Times New Roman" w:hAnsi="Times New Roman" w:cs="Times New Roman"/>
                <w:b/>
                <w:color w:val="auto"/>
                <w:sz w:val="24"/>
                <w:szCs w:val="24"/>
              </w:rPr>
            </w:pPr>
          </w:p>
          <w:p w14:paraId="0F217CA2">
            <w:pPr>
              <w:pStyle w:val="16"/>
              <w:rPr>
                <w:rFonts w:hint="default" w:ascii="Times New Roman" w:hAnsi="Times New Roman" w:cs="Times New Roman"/>
                <w:b/>
                <w:color w:val="auto"/>
                <w:sz w:val="24"/>
                <w:szCs w:val="24"/>
              </w:rPr>
            </w:pPr>
          </w:p>
          <w:p w14:paraId="10D2A19D">
            <w:pPr>
              <w:pStyle w:val="16"/>
              <w:rPr>
                <w:rFonts w:hint="default" w:ascii="Times New Roman" w:hAnsi="Times New Roman" w:cs="Times New Roman"/>
                <w:b/>
                <w:color w:val="auto"/>
                <w:sz w:val="24"/>
                <w:szCs w:val="24"/>
              </w:rPr>
            </w:pPr>
          </w:p>
          <w:p w14:paraId="167B1C7A">
            <w:pPr>
              <w:pStyle w:val="16"/>
              <w:spacing w:before="2"/>
              <w:rPr>
                <w:rFonts w:hint="default" w:ascii="Times New Roman" w:hAnsi="Times New Roman" w:cs="Times New Roman"/>
                <w:b/>
                <w:color w:val="auto"/>
                <w:sz w:val="24"/>
                <w:szCs w:val="24"/>
              </w:rPr>
            </w:pPr>
          </w:p>
          <w:p w14:paraId="251ECD18">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14:paraId="1C501922">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14:paraId="1A6E328B">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14:paraId="3BA09DFB">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14:paraId="344C0EE4">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14:paraId="3ADA0968">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14:paraId="60F32DDC">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14:paraId="39FB13AF">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14:paraId="15CEEC6E">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14:paraId="044AA7FF">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14:paraId="280F7B67">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14:paraId="3D08CE2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14:paraId="52403B16">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14:paraId="26E0DA81">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12FD4837">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14:paraId="4D33B817">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3539BB9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14:paraId="0620DE1B">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14:paraId="3329D01D">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14:paraId="4FD3A376">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14:paraId="11E58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14:paraId="4D263A95">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14:paraId="4606972E">
            <w:pPr>
              <w:pStyle w:val="16"/>
              <w:rPr>
                <w:rFonts w:hint="default" w:ascii="Times New Roman" w:hAnsi="Times New Roman" w:cs="Times New Roman"/>
                <w:b/>
                <w:color w:val="auto"/>
                <w:sz w:val="24"/>
                <w:szCs w:val="24"/>
              </w:rPr>
            </w:pPr>
          </w:p>
          <w:p w14:paraId="5313A725">
            <w:pPr>
              <w:pStyle w:val="16"/>
              <w:rPr>
                <w:rFonts w:hint="default" w:ascii="Times New Roman" w:hAnsi="Times New Roman" w:cs="Times New Roman"/>
                <w:b/>
                <w:color w:val="auto"/>
                <w:sz w:val="24"/>
                <w:szCs w:val="24"/>
              </w:rPr>
            </w:pPr>
          </w:p>
          <w:p w14:paraId="474DBB49">
            <w:pPr>
              <w:pStyle w:val="16"/>
              <w:rPr>
                <w:rFonts w:hint="default" w:ascii="Times New Roman" w:hAnsi="Times New Roman" w:cs="Times New Roman"/>
                <w:b/>
                <w:color w:val="auto"/>
                <w:sz w:val="24"/>
                <w:szCs w:val="24"/>
              </w:rPr>
            </w:pPr>
          </w:p>
          <w:p w14:paraId="3C8A7837">
            <w:pPr>
              <w:pStyle w:val="16"/>
              <w:rPr>
                <w:rFonts w:hint="default" w:ascii="Times New Roman" w:hAnsi="Times New Roman" w:cs="Times New Roman"/>
                <w:b/>
                <w:color w:val="auto"/>
                <w:sz w:val="24"/>
                <w:szCs w:val="24"/>
              </w:rPr>
            </w:pPr>
          </w:p>
          <w:p w14:paraId="364CCD37">
            <w:pPr>
              <w:pStyle w:val="16"/>
              <w:rPr>
                <w:rFonts w:hint="default" w:ascii="Times New Roman" w:hAnsi="Times New Roman" w:cs="Times New Roman"/>
                <w:b/>
                <w:color w:val="auto"/>
                <w:sz w:val="24"/>
                <w:szCs w:val="24"/>
              </w:rPr>
            </w:pPr>
          </w:p>
          <w:p w14:paraId="38DCD4FC">
            <w:pPr>
              <w:pStyle w:val="16"/>
              <w:rPr>
                <w:rFonts w:hint="default" w:ascii="Times New Roman" w:hAnsi="Times New Roman" w:cs="Times New Roman"/>
                <w:b/>
                <w:color w:val="auto"/>
                <w:sz w:val="24"/>
                <w:szCs w:val="24"/>
              </w:rPr>
            </w:pPr>
          </w:p>
          <w:p w14:paraId="5C50095D">
            <w:pPr>
              <w:pStyle w:val="16"/>
              <w:rPr>
                <w:rFonts w:hint="default" w:ascii="Times New Roman" w:hAnsi="Times New Roman" w:cs="Times New Roman"/>
                <w:b/>
                <w:color w:val="auto"/>
                <w:sz w:val="24"/>
                <w:szCs w:val="24"/>
              </w:rPr>
            </w:pPr>
          </w:p>
          <w:p w14:paraId="4C2A4596">
            <w:pPr>
              <w:pStyle w:val="16"/>
              <w:rPr>
                <w:rFonts w:hint="default" w:ascii="Times New Roman" w:hAnsi="Times New Roman" w:cs="Times New Roman"/>
                <w:b/>
                <w:color w:val="auto"/>
                <w:sz w:val="24"/>
                <w:szCs w:val="24"/>
              </w:rPr>
            </w:pPr>
          </w:p>
          <w:p w14:paraId="5FA8B2EC">
            <w:pPr>
              <w:pStyle w:val="16"/>
              <w:rPr>
                <w:rFonts w:hint="default" w:ascii="Times New Roman" w:hAnsi="Times New Roman" w:cs="Times New Roman"/>
                <w:b/>
                <w:color w:val="auto"/>
                <w:sz w:val="24"/>
                <w:szCs w:val="24"/>
              </w:rPr>
            </w:pPr>
          </w:p>
          <w:p w14:paraId="6608E71A">
            <w:pPr>
              <w:pStyle w:val="16"/>
              <w:spacing w:before="9"/>
              <w:rPr>
                <w:rFonts w:hint="default" w:ascii="Times New Roman" w:hAnsi="Times New Roman" w:cs="Times New Roman"/>
                <w:b/>
                <w:color w:val="auto"/>
                <w:sz w:val="24"/>
                <w:szCs w:val="24"/>
              </w:rPr>
            </w:pPr>
          </w:p>
          <w:p w14:paraId="481E558B">
            <w:pPr>
              <w:pStyle w:val="16"/>
              <w:keepNext w:val="0"/>
              <w:keepLines w:val="0"/>
              <w:pageBreakBefore w:val="0"/>
              <w:widowControl w:val="0"/>
              <w:kinsoku/>
              <w:wordWrap/>
              <w:overflowPunct/>
              <w:topLinePunct w:val="0"/>
              <w:autoSpaceDE/>
              <w:autoSpaceDN/>
              <w:bidi w:val="0"/>
              <w:adjustRightInd/>
              <w:snapToGrid/>
              <w:spacing w:line="251" w:lineRule="exact"/>
              <w:ind w:lef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14:paraId="1DF14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14:paraId="1084B539">
            <w:pPr>
              <w:pStyle w:val="16"/>
              <w:spacing w:before="12"/>
              <w:rPr>
                <w:rFonts w:hint="default" w:ascii="Times New Roman" w:hAnsi="Times New Roman" w:cs="Times New Roman"/>
                <w:b/>
                <w:color w:val="auto"/>
                <w:sz w:val="24"/>
                <w:szCs w:val="24"/>
              </w:rPr>
            </w:pPr>
          </w:p>
          <w:p w14:paraId="2F920D69">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14:paraId="43608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14:paraId="5B1874A8">
            <w:pPr>
              <w:pStyle w:val="16"/>
              <w:spacing w:before="12"/>
              <w:rPr>
                <w:rFonts w:hint="default" w:ascii="Times New Roman" w:hAnsi="Times New Roman" w:cs="Times New Roman"/>
                <w:b/>
                <w:color w:val="auto"/>
                <w:sz w:val="24"/>
                <w:szCs w:val="24"/>
              </w:rPr>
            </w:pPr>
          </w:p>
          <w:p w14:paraId="6168BF08">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14:paraId="21955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14:paraId="556B820C">
            <w:pPr>
              <w:pStyle w:val="16"/>
              <w:spacing w:before="12"/>
              <w:rPr>
                <w:rFonts w:hint="default" w:ascii="Times New Roman" w:hAnsi="Times New Roman" w:cs="Times New Roman"/>
                <w:b/>
                <w:color w:val="auto"/>
                <w:sz w:val="24"/>
                <w:szCs w:val="24"/>
              </w:rPr>
            </w:pPr>
          </w:p>
          <w:p w14:paraId="4A1DF19C">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14:paraId="1E968E48">
            <w:pPr>
              <w:pStyle w:val="16"/>
              <w:rPr>
                <w:rFonts w:hint="default" w:ascii="Times New Roman" w:hAnsi="Times New Roman" w:cs="Times New Roman"/>
                <w:color w:val="auto"/>
                <w:sz w:val="24"/>
                <w:szCs w:val="24"/>
              </w:rPr>
            </w:pPr>
          </w:p>
        </w:tc>
      </w:tr>
      <w:tr w14:paraId="3557F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5D826B1E">
            <w:pPr>
              <w:pStyle w:val="16"/>
              <w:spacing w:before="12"/>
              <w:rPr>
                <w:rFonts w:hint="default" w:ascii="Times New Roman" w:hAnsi="Times New Roman" w:cs="Times New Roman"/>
                <w:b/>
                <w:color w:val="auto"/>
                <w:sz w:val="24"/>
                <w:szCs w:val="24"/>
              </w:rPr>
            </w:pPr>
          </w:p>
          <w:p w14:paraId="2EB60843">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14:paraId="31E5642A">
            <w:pPr>
              <w:pStyle w:val="16"/>
              <w:rPr>
                <w:rFonts w:hint="default" w:ascii="Times New Roman" w:hAnsi="Times New Roman" w:cs="Times New Roman"/>
                <w:color w:val="auto"/>
                <w:sz w:val="24"/>
                <w:szCs w:val="24"/>
              </w:rPr>
            </w:pPr>
          </w:p>
        </w:tc>
      </w:tr>
      <w:tr w14:paraId="2A14F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14:paraId="3C276861">
            <w:pPr>
              <w:pStyle w:val="16"/>
              <w:spacing w:before="9"/>
              <w:rPr>
                <w:rFonts w:hint="default" w:ascii="Times New Roman" w:hAnsi="Times New Roman" w:cs="Times New Roman"/>
                <w:b/>
                <w:color w:val="auto"/>
                <w:sz w:val="24"/>
                <w:szCs w:val="24"/>
              </w:rPr>
            </w:pPr>
          </w:p>
          <w:p w14:paraId="05648275">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638A971F">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17F02FF1">
            <w:pPr>
              <w:pStyle w:val="16"/>
              <w:rPr>
                <w:rFonts w:hint="default" w:ascii="Times New Roman" w:hAnsi="Times New Roman" w:cs="Times New Roman"/>
                <w:color w:val="auto"/>
                <w:sz w:val="24"/>
                <w:szCs w:val="24"/>
              </w:rPr>
            </w:pPr>
          </w:p>
        </w:tc>
      </w:tr>
      <w:tr w14:paraId="5276D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14:paraId="36D18841">
            <w:pPr>
              <w:pStyle w:val="16"/>
              <w:spacing w:before="11"/>
              <w:rPr>
                <w:rFonts w:hint="default" w:ascii="Times New Roman" w:hAnsi="Times New Roman" w:cs="Times New Roman"/>
                <w:b/>
                <w:color w:val="auto"/>
                <w:sz w:val="24"/>
                <w:szCs w:val="24"/>
              </w:rPr>
            </w:pPr>
          </w:p>
          <w:p w14:paraId="5F0A9D60">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14:paraId="598730F6">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14:paraId="6594F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14:paraId="07323E27">
            <w:pPr>
              <w:pStyle w:val="16"/>
              <w:rPr>
                <w:rFonts w:hint="default" w:ascii="Times New Roman" w:hAnsi="Times New Roman" w:cs="Times New Roman"/>
                <w:b/>
                <w:color w:val="auto"/>
                <w:sz w:val="24"/>
                <w:szCs w:val="24"/>
              </w:rPr>
            </w:pPr>
          </w:p>
          <w:p w14:paraId="7E5065F2">
            <w:pPr>
              <w:pStyle w:val="16"/>
              <w:spacing w:before="12"/>
              <w:rPr>
                <w:rFonts w:hint="default" w:ascii="Times New Roman" w:hAnsi="Times New Roman" w:cs="Times New Roman"/>
                <w:b/>
                <w:color w:val="auto"/>
                <w:sz w:val="24"/>
                <w:szCs w:val="24"/>
              </w:rPr>
            </w:pPr>
          </w:p>
          <w:p w14:paraId="1CC83A85">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14:paraId="2558E16C">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14:paraId="6EF0B02D">
            <w:pPr>
              <w:pStyle w:val="16"/>
              <w:rPr>
                <w:rFonts w:hint="default" w:ascii="Times New Roman" w:hAnsi="Times New Roman" w:cs="Times New Roman"/>
                <w:b/>
                <w:color w:val="auto"/>
                <w:sz w:val="24"/>
                <w:szCs w:val="24"/>
              </w:rPr>
            </w:pPr>
          </w:p>
          <w:p w14:paraId="4F580F05">
            <w:pPr>
              <w:pStyle w:val="16"/>
              <w:rPr>
                <w:rFonts w:hint="default" w:ascii="Times New Roman" w:hAnsi="Times New Roman" w:cs="Times New Roman"/>
                <w:b/>
                <w:color w:val="auto"/>
                <w:sz w:val="24"/>
                <w:szCs w:val="24"/>
              </w:rPr>
            </w:pPr>
          </w:p>
          <w:p w14:paraId="61A8EF7F">
            <w:pPr>
              <w:pStyle w:val="16"/>
              <w:rPr>
                <w:rFonts w:hint="default" w:ascii="Times New Roman" w:hAnsi="Times New Roman" w:cs="Times New Roman"/>
                <w:b/>
                <w:color w:val="auto"/>
                <w:sz w:val="24"/>
                <w:szCs w:val="24"/>
              </w:rPr>
            </w:pPr>
          </w:p>
          <w:p w14:paraId="5A553283">
            <w:pPr>
              <w:pStyle w:val="16"/>
              <w:spacing w:before="6"/>
              <w:rPr>
                <w:rFonts w:hint="default" w:ascii="Times New Roman" w:hAnsi="Times New Roman" w:cs="Times New Roman"/>
                <w:b/>
                <w:color w:val="auto"/>
                <w:sz w:val="24"/>
                <w:szCs w:val="24"/>
              </w:rPr>
            </w:pPr>
          </w:p>
          <w:p w14:paraId="640E6760">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14:paraId="1CF23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0B61371D">
            <w:pPr>
              <w:pStyle w:val="16"/>
              <w:spacing w:before="12"/>
              <w:rPr>
                <w:rFonts w:hint="default" w:ascii="Times New Roman" w:hAnsi="Times New Roman" w:cs="Times New Roman"/>
                <w:b/>
                <w:color w:val="auto"/>
                <w:sz w:val="24"/>
                <w:szCs w:val="24"/>
              </w:rPr>
            </w:pPr>
          </w:p>
          <w:p w14:paraId="2ADDD752">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14:paraId="46555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14:paraId="43C66A05">
            <w:pPr>
              <w:pStyle w:val="16"/>
              <w:spacing w:before="2"/>
              <w:rPr>
                <w:rFonts w:hint="default" w:ascii="Times New Roman" w:hAnsi="Times New Roman" w:cs="Times New Roman"/>
                <w:b/>
                <w:color w:val="auto"/>
                <w:sz w:val="24"/>
                <w:szCs w:val="24"/>
              </w:rPr>
            </w:pPr>
          </w:p>
          <w:p w14:paraId="3C323CD8">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14:paraId="3D4B8AD6">
            <w:pPr>
              <w:pStyle w:val="16"/>
              <w:rPr>
                <w:rFonts w:hint="default" w:ascii="Times New Roman" w:hAnsi="Times New Roman" w:cs="Times New Roman"/>
                <w:color w:val="auto"/>
                <w:sz w:val="24"/>
                <w:szCs w:val="24"/>
              </w:rPr>
            </w:pPr>
          </w:p>
        </w:tc>
      </w:tr>
      <w:tr w14:paraId="5ABE2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36251AFE">
            <w:pPr>
              <w:pStyle w:val="16"/>
              <w:spacing w:before="12"/>
              <w:rPr>
                <w:rFonts w:hint="default" w:ascii="Times New Roman" w:hAnsi="Times New Roman" w:cs="Times New Roman"/>
                <w:b/>
                <w:color w:val="auto"/>
                <w:sz w:val="24"/>
                <w:szCs w:val="24"/>
              </w:rPr>
            </w:pPr>
          </w:p>
          <w:p w14:paraId="36DF5861">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14:paraId="68CD7BC0">
            <w:pPr>
              <w:pStyle w:val="16"/>
              <w:rPr>
                <w:rFonts w:hint="default" w:ascii="Times New Roman" w:hAnsi="Times New Roman" w:cs="Times New Roman"/>
                <w:color w:val="auto"/>
                <w:sz w:val="24"/>
                <w:szCs w:val="24"/>
              </w:rPr>
            </w:pPr>
          </w:p>
        </w:tc>
      </w:tr>
      <w:tr w14:paraId="679BE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14:paraId="1B98D294">
            <w:pPr>
              <w:pStyle w:val="16"/>
              <w:spacing w:before="6"/>
              <w:rPr>
                <w:rFonts w:hint="default" w:ascii="Times New Roman" w:hAnsi="Times New Roman" w:cs="Times New Roman"/>
                <w:b/>
                <w:color w:val="auto"/>
                <w:sz w:val="24"/>
                <w:szCs w:val="24"/>
              </w:rPr>
            </w:pPr>
          </w:p>
          <w:p w14:paraId="601213D2">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2075A4B6">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48A041B7">
            <w:pPr>
              <w:pStyle w:val="16"/>
              <w:rPr>
                <w:rFonts w:hint="default" w:ascii="Times New Roman" w:hAnsi="Times New Roman" w:cs="Times New Roman"/>
                <w:color w:val="auto"/>
                <w:sz w:val="24"/>
                <w:szCs w:val="24"/>
              </w:rPr>
            </w:pPr>
          </w:p>
        </w:tc>
      </w:tr>
      <w:tr w14:paraId="673A6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14:paraId="1BDD3D93">
            <w:pPr>
              <w:pStyle w:val="16"/>
              <w:spacing w:before="7"/>
              <w:rPr>
                <w:rFonts w:hint="default" w:ascii="Times New Roman" w:hAnsi="Times New Roman" w:cs="Times New Roman"/>
                <w:b/>
                <w:color w:val="auto"/>
                <w:sz w:val="24"/>
                <w:szCs w:val="24"/>
              </w:rPr>
            </w:pPr>
          </w:p>
          <w:p w14:paraId="087DA6A3">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14:paraId="24D8CDF1">
            <w:pPr>
              <w:pStyle w:val="16"/>
              <w:spacing w:line="242" w:lineRule="auto"/>
              <w:ind w:left="113" w:right="82" w:hanging="1"/>
              <w:rPr>
                <w:rFonts w:hint="default" w:ascii="Times New Roman" w:hAnsi="Times New Roman" w:cs="Times New Roman"/>
                <w:color w:val="auto"/>
                <w:sz w:val="24"/>
                <w:szCs w:val="24"/>
                <w:u w:val="single"/>
                <w:lang w:val="en-US" w:eastAsia="zh-CN"/>
              </w:rPr>
            </w:pPr>
          </w:p>
          <w:p w14:paraId="30BD37D8">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14:paraId="5FBA3E61">
            <w:pPr>
              <w:pStyle w:val="16"/>
              <w:spacing w:line="242" w:lineRule="auto"/>
              <w:ind w:left="113" w:right="82" w:hanging="1"/>
              <w:rPr>
                <w:rFonts w:hint="default" w:ascii="Times New Roman" w:hAnsi="Times New Roman" w:cs="Times New Roman"/>
                <w:color w:val="auto"/>
                <w:sz w:val="24"/>
                <w:szCs w:val="24"/>
              </w:rPr>
            </w:pPr>
          </w:p>
        </w:tc>
      </w:tr>
      <w:tr w14:paraId="7D21F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14:paraId="7326A244">
            <w:pPr>
              <w:pStyle w:val="16"/>
              <w:rPr>
                <w:rFonts w:hint="default" w:ascii="Times New Roman" w:hAnsi="Times New Roman" w:cs="Times New Roman"/>
                <w:b/>
                <w:color w:val="auto"/>
                <w:sz w:val="24"/>
                <w:szCs w:val="24"/>
              </w:rPr>
            </w:pPr>
          </w:p>
          <w:p w14:paraId="2FB370AE">
            <w:pPr>
              <w:pStyle w:val="16"/>
              <w:rPr>
                <w:rFonts w:hint="default" w:ascii="Times New Roman" w:hAnsi="Times New Roman" w:cs="Times New Roman"/>
                <w:b/>
                <w:color w:val="auto"/>
                <w:sz w:val="24"/>
                <w:szCs w:val="24"/>
              </w:rPr>
            </w:pPr>
          </w:p>
          <w:p w14:paraId="33B1CBDF">
            <w:pPr>
              <w:pStyle w:val="16"/>
              <w:spacing w:line="244" w:lineRule="auto"/>
              <w:ind w:left="107" w:right="84"/>
              <w:rPr>
                <w:rFonts w:hint="default" w:ascii="Times New Roman" w:hAnsi="Times New Roman" w:cs="Times New Roman"/>
                <w:color w:val="auto"/>
                <w:sz w:val="24"/>
                <w:szCs w:val="24"/>
              </w:rPr>
            </w:pPr>
          </w:p>
          <w:p w14:paraId="40618E33">
            <w:pPr>
              <w:pStyle w:val="16"/>
              <w:spacing w:line="244" w:lineRule="auto"/>
              <w:ind w:left="107" w:right="84"/>
              <w:rPr>
                <w:rFonts w:hint="default" w:ascii="Times New Roman" w:hAnsi="Times New Roman" w:cs="Times New Roman"/>
                <w:color w:val="auto"/>
                <w:sz w:val="24"/>
                <w:szCs w:val="24"/>
              </w:rPr>
            </w:pPr>
          </w:p>
          <w:p w14:paraId="61A6845B">
            <w:pPr>
              <w:pStyle w:val="16"/>
              <w:spacing w:line="244" w:lineRule="auto"/>
              <w:ind w:left="107" w:right="84"/>
              <w:rPr>
                <w:rFonts w:hint="default" w:ascii="Times New Roman" w:hAnsi="Times New Roman" w:cs="Times New Roman"/>
                <w:color w:val="auto"/>
                <w:sz w:val="24"/>
                <w:szCs w:val="24"/>
              </w:rPr>
            </w:pPr>
          </w:p>
          <w:p w14:paraId="7CF43A35">
            <w:pPr>
              <w:pStyle w:val="16"/>
              <w:spacing w:line="244" w:lineRule="auto"/>
              <w:ind w:left="107" w:right="84"/>
              <w:rPr>
                <w:rFonts w:hint="default" w:ascii="Times New Roman" w:hAnsi="Times New Roman" w:cs="Times New Roman"/>
                <w:color w:val="auto"/>
                <w:sz w:val="24"/>
                <w:szCs w:val="24"/>
              </w:rPr>
            </w:pPr>
          </w:p>
          <w:p w14:paraId="5D88E09B">
            <w:pPr>
              <w:pStyle w:val="16"/>
              <w:keepNext w:val="0"/>
              <w:keepLines w:val="0"/>
              <w:pageBreakBefore w:val="0"/>
              <w:widowControl w:val="0"/>
              <w:kinsoku/>
              <w:wordWrap/>
              <w:overflowPunct/>
              <w:topLinePunct w:val="0"/>
              <w:autoSpaceDE/>
              <w:autoSpaceDN/>
              <w:bidi w:val="0"/>
              <w:adjustRightInd/>
              <w:snapToGrid/>
              <w:spacing w:line="245"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14:paraId="4A8D233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YmY0NWE0MDYzNjI1MTRmZDZkNWE2NzExNWE3NGEifQ=="/>
  </w:docVars>
  <w:rsids>
    <w:rsidRoot w:val="72485C78"/>
    <w:rsid w:val="060B09BC"/>
    <w:rsid w:val="1098742C"/>
    <w:rsid w:val="113C3D68"/>
    <w:rsid w:val="14E942FF"/>
    <w:rsid w:val="15EB52FA"/>
    <w:rsid w:val="1B6F37CE"/>
    <w:rsid w:val="1E6A6411"/>
    <w:rsid w:val="1EC1341A"/>
    <w:rsid w:val="26477935"/>
    <w:rsid w:val="2C4E7980"/>
    <w:rsid w:val="308B23A6"/>
    <w:rsid w:val="31C82945"/>
    <w:rsid w:val="324E541D"/>
    <w:rsid w:val="3D6914B9"/>
    <w:rsid w:val="3FCA3024"/>
    <w:rsid w:val="46E81FFA"/>
    <w:rsid w:val="4E6C4333"/>
    <w:rsid w:val="50BE3CFB"/>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qFormat/>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641</Characters>
  <Lines>0</Lines>
  <Paragraphs>0</Paragraphs>
  <TotalTime>0</TotalTime>
  <ScaleCrop>false</ScaleCrop>
  <LinksUpToDate>false</LinksUpToDate>
  <CharactersWithSpaces>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珺元</cp:lastModifiedBy>
  <cp:lastPrinted>2022-07-01T07:33:00Z</cp:lastPrinted>
  <dcterms:modified xsi:type="dcterms:W3CDTF">2025-08-13T09:02:04Z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065D975710714A109D7830AE72BE614E</vt:lpwstr>
  </property>
  <property fmtid="{D5CDD505-2E9C-101B-9397-08002B2CF9AE}" pid="4" name="KSOTemplateDocerSaveRecord">
    <vt:lpwstr>eyJoZGlkIjoiYjMyZTUxNjMwZjZiYmQzNmFiYmMzMjFlNmQwNzMxNmMiLCJ1c2VySWQiOiIyNTk4MDc5NDkifQ==</vt:lpwstr>
  </property>
</Properties>
</file>